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34" w:rsidRPr="00AA3EE4" w:rsidRDefault="00B40E34" w:rsidP="00B40E3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 xml:space="preserve">PÓLIZA DE </w:t>
      </w:r>
      <w:r w:rsidRPr="00AA3EE4">
        <w:rPr>
          <w:rFonts w:ascii="Tahoma" w:hAnsi="Tahoma" w:cs="Tahoma"/>
          <w:b/>
          <w:bCs/>
          <w:sz w:val="20"/>
          <w:szCs w:val="20"/>
        </w:rPr>
        <w:t>SEGURO AGRÍCOLA</w:t>
      </w:r>
      <w:r w:rsidR="006E1636">
        <w:rPr>
          <w:rFonts w:ascii="Tahoma" w:hAnsi="Tahoma" w:cs="Tahoma"/>
          <w:b/>
          <w:bCs/>
          <w:sz w:val="20"/>
          <w:szCs w:val="20"/>
        </w:rPr>
        <w:t xml:space="preserve"> COLECTIVO</w:t>
      </w:r>
      <w:r w:rsidRPr="00AA3EE4">
        <w:rPr>
          <w:rFonts w:ascii="Tahoma" w:hAnsi="Tahoma" w:cs="Tahoma"/>
          <w:b/>
          <w:bCs/>
          <w:sz w:val="20"/>
          <w:szCs w:val="20"/>
        </w:rPr>
        <w:t xml:space="preserve"> PARA EL CULTIVO DE TRIGO</w:t>
      </w:r>
    </w:p>
    <w:p w:rsidR="00AC35D8" w:rsidRPr="00AA3EE4" w:rsidRDefault="00AC35D8" w:rsidP="00B40E3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AA3EE4">
        <w:rPr>
          <w:rFonts w:ascii="Tahoma" w:hAnsi="Tahoma" w:cs="Tahoma"/>
          <w:b/>
          <w:bCs/>
          <w:sz w:val="20"/>
          <w:szCs w:val="20"/>
        </w:rPr>
        <w:t>FORMATO</w:t>
      </w:r>
      <w:r w:rsidR="006E1636">
        <w:rPr>
          <w:rFonts w:ascii="Tahoma" w:hAnsi="Tahoma" w:cs="Tahoma"/>
          <w:b/>
          <w:bCs/>
          <w:sz w:val="20"/>
          <w:szCs w:val="20"/>
        </w:rPr>
        <w:t xml:space="preserve"> DEL</w:t>
      </w:r>
      <w:r w:rsidRPr="00AA3EE4">
        <w:rPr>
          <w:rFonts w:ascii="Tahoma" w:hAnsi="Tahoma" w:cs="Tahoma"/>
          <w:b/>
          <w:bCs/>
          <w:sz w:val="20"/>
          <w:szCs w:val="20"/>
        </w:rPr>
        <w:t xml:space="preserve"> INSTITUTO DEL SEGURO AGRARIO</w:t>
      </w:r>
    </w:p>
    <w:p w:rsidR="006E1636" w:rsidRPr="006E1636" w:rsidRDefault="006E1636" w:rsidP="006E163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6E1636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Código Asignado___________________</w:t>
      </w:r>
    </w:p>
    <w:p w:rsidR="006E1636" w:rsidRPr="006E1636" w:rsidRDefault="006E1636" w:rsidP="006E163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</w:p>
    <w:p w:rsidR="006E1636" w:rsidRPr="006E1636" w:rsidRDefault="006E1636" w:rsidP="006E163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6E1636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Resolución Administrativa______________</w:t>
      </w:r>
    </w:p>
    <w:p w:rsidR="006E1636" w:rsidRPr="00AA3EE4" w:rsidRDefault="006E1636" w:rsidP="006E1636">
      <w:pPr>
        <w:rPr>
          <w:rFonts w:ascii="Tahoma" w:hAnsi="Tahoma" w:cs="Tahoma"/>
          <w:sz w:val="20"/>
          <w:szCs w:val="20"/>
        </w:rPr>
      </w:pPr>
    </w:p>
    <w:p w:rsidR="00B40E34" w:rsidRPr="00AA3EE4" w:rsidRDefault="00B40E34" w:rsidP="00B40E3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A3EE4">
        <w:rPr>
          <w:rFonts w:ascii="Tahoma" w:hAnsi="Tahoma" w:cs="Tahoma"/>
          <w:b/>
          <w:sz w:val="20"/>
          <w:szCs w:val="20"/>
          <w:u w:val="single"/>
        </w:rPr>
        <w:t>CONDICIONES PARTICULARES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En consideración a la Prima pactada,   (</w:t>
      </w:r>
      <w:r w:rsidR="00A93C8C" w:rsidRPr="00AA3EE4">
        <w:rPr>
          <w:rFonts w:ascii="Tahoma" w:hAnsi="Tahoma" w:cs="Tahoma"/>
          <w:sz w:val="20"/>
          <w:szCs w:val="20"/>
        </w:rPr>
        <w:t>Entidad</w:t>
      </w:r>
      <w:r w:rsidR="00E7300C" w:rsidRPr="00AA3EE4">
        <w:rPr>
          <w:rFonts w:ascii="Tahoma" w:hAnsi="Tahoma" w:cs="Tahoma"/>
          <w:sz w:val="20"/>
          <w:szCs w:val="20"/>
        </w:rPr>
        <w:t xml:space="preserve"> </w:t>
      </w:r>
      <w:r w:rsidRPr="00AA3EE4">
        <w:rPr>
          <w:rFonts w:ascii="Tahoma" w:hAnsi="Tahoma" w:cs="Tahoma"/>
          <w:sz w:val="20"/>
          <w:szCs w:val="20"/>
        </w:rPr>
        <w:t>Aseguradora</w:t>
      </w:r>
      <w:r w:rsidR="006E1636">
        <w:rPr>
          <w:rFonts w:ascii="Tahoma" w:hAnsi="Tahoma" w:cs="Tahoma"/>
          <w:sz w:val="20"/>
          <w:szCs w:val="20"/>
        </w:rPr>
        <w:t>_________</w:t>
      </w:r>
      <w:proofErr w:type="gramStart"/>
      <w:r w:rsidRPr="00AA3EE4">
        <w:rPr>
          <w:rFonts w:ascii="Tahoma" w:hAnsi="Tahoma" w:cs="Tahoma"/>
          <w:sz w:val="20"/>
          <w:szCs w:val="20"/>
        </w:rPr>
        <w:t>) ,</w:t>
      </w:r>
      <w:proofErr w:type="gramEnd"/>
      <w:r w:rsidRPr="00AA3EE4">
        <w:rPr>
          <w:rFonts w:ascii="Tahoma" w:hAnsi="Tahoma" w:cs="Tahoma"/>
          <w:sz w:val="20"/>
          <w:szCs w:val="20"/>
        </w:rPr>
        <w:t xml:space="preserve"> se obliga a pagar al </w:t>
      </w:r>
      <w:r w:rsidR="006E1636">
        <w:rPr>
          <w:rFonts w:ascii="Tahoma" w:hAnsi="Tahoma" w:cs="Tahoma"/>
          <w:sz w:val="20"/>
          <w:szCs w:val="20"/>
        </w:rPr>
        <w:t>Asegurado</w:t>
      </w:r>
      <w:r w:rsidRPr="00AA3EE4">
        <w:rPr>
          <w:rFonts w:ascii="Tahoma" w:hAnsi="Tahoma" w:cs="Tahoma"/>
          <w:sz w:val="20"/>
          <w:szCs w:val="20"/>
        </w:rPr>
        <w:t xml:space="preserve"> hasta la suma señalada en estas Condiciones Particulares, por las pérdidas de producción en el(os) Cultivo(s) de Trigo asegurado, por la ocurrencia de fenóm</w:t>
      </w:r>
      <w:r w:rsidR="00D2501A" w:rsidRPr="00AA3EE4">
        <w:rPr>
          <w:rFonts w:ascii="Tahoma" w:hAnsi="Tahoma" w:cs="Tahoma"/>
          <w:sz w:val="20"/>
          <w:szCs w:val="20"/>
        </w:rPr>
        <w:t xml:space="preserve">enos climáticos enunciados en </w:t>
      </w:r>
      <w:r w:rsidRPr="00AA3EE4">
        <w:rPr>
          <w:rFonts w:ascii="Tahoma" w:hAnsi="Tahoma" w:cs="Tahoma"/>
          <w:sz w:val="20"/>
          <w:szCs w:val="20"/>
        </w:rPr>
        <w:t xml:space="preserve">las </w:t>
      </w:r>
      <w:r w:rsidR="007D17B8" w:rsidRPr="00AA3EE4">
        <w:rPr>
          <w:rFonts w:ascii="Tahoma" w:hAnsi="Tahoma" w:cs="Tahoma"/>
          <w:sz w:val="20"/>
          <w:szCs w:val="20"/>
        </w:rPr>
        <w:t xml:space="preserve">presentes </w:t>
      </w:r>
      <w:r w:rsidRPr="00AA3EE4">
        <w:rPr>
          <w:rFonts w:ascii="Tahoma" w:hAnsi="Tahoma" w:cs="Tahoma"/>
          <w:sz w:val="20"/>
          <w:szCs w:val="20"/>
        </w:rPr>
        <w:t>Condiciones Particulares del presente Contrato de Seguro.</w:t>
      </w:r>
    </w:p>
    <w:p w:rsidR="00B40E34" w:rsidRPr="00AA3EE4" w:rsidRDefault="00A93C8C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ENTIDAD</w:t>
      </w:r>
      <w:r w:rsidR="00B40E34" w:rsidRPr="00AA3EE4">
        <w:rPr>
          <w:rFonts w:ascii="Tahoma" w:hAnsi="Tahoma" w:cs="Tahoma"/>
          <w:b/>
          <w:sz w:val="20"/>
          <w:szCs w:val="20"/>
        </w:rPr>
        <w:t xml:space="preserve"> ASEGURADORA:</w:t>
      </w:r>
      <w:r w:rsidR="00B40E34" w:rsidRPr="00AA3EE4">
        <w:rPr>
          <w:rFonts w:ascii="Tahoma" w:hAnsi="Tahoma" w:cs="Tahoma"/>
          <w:b/>
          <w:sz w:val="20"/>
          <w:szCs w:val="20"/>
        </w:rPr>
        <w:tab/>
      </w:r>
    </w:p>
    <w:p w:rsidR="00AC35D8" w:rsidRPr="00AA3EE4" w:rsidRDefault="00AC35D8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TOMADOR:</w:t>
      </w:r>
    </w:p>
    <w:p w:rsidR="002A0DFD" w:rsidRPr="00AA3EE4" w:rsidRDefault="002A0DFD" w:rsidP="002A0DFD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Municipio / Comunidad:</w:t>
      </w:r>
      <w:r w:rsidRPr="00AA3EE4">
        <w:rPr>
          <w:rFonts w:ascii="Tahoma" w:hAnsi="Tahoma" w:cs="Tahoma"/>
          <w:sz w:val="20"/>
          <w:szCs w:val="20"/>
        </w:rPr>
        <w:tab/>
      </w:r>
    </w:p>
    <w:p w:rsidR="002A0DFD" w:rsidRPr="00AA3EE4" w:rsidRDefault="002A0DFD" w:rsidP="002A0DFD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Dirección:</w:t>
      </w:r>
    </w:p>
    <w:p w:rsidR="002A0DFD" w:rsidRPr="00AA3EE4" w:rsidRDefault="002A0DFD" w:rsidP="002A0DFD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Teléfonos:</w:t>
      </w:r>
      <w:r w:rsidRPr="00AA3EE4">
        <w:rPr>
          <w:rFonts w:ascii="Tahoma" w:hAnsi="Tahoma" w:cs="Tahoma"/>
          <w:sz w:val="20"/>
          <w:szCs w:val="20"/>
        </w:rPr>
        <w:tab/>
      </w:r>
    </w:p>
    <w:p w:rsidR="002A0DFD" w:rsidRPr="00AA3EE4" w:rsidRDefault="002A0DFD" w:rsidP="002A0DFD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 xml:space="preserve">Numero de </w:t>
      </w:r>
      <w:proofErr w:type="spellStart"/>
      <w:r w:rsidRPr="00AA3EE4">
        <w:rPr>
          <w:rFonts w:ascii="Tahoma" w:hAnsi="Tahoma" w:cs="Tahoma"/>
          <w:sz w:val="20"/>
          <w:szCs w:val="20"/>
        </w:rPr>
        <w:t>Whatsapp</w:t>
      </w:r>
      <w:proofErr w:type="spellEnd"/>
      <w:r w:rsidRPr="00AA3EE4">
        <w:rPr>
          <w:rFonts w:ascii="Tahoma" w:hAnsi="Tahoma" w:cs="Tahoma"/>
          <w:sz w:val="20"/>
          <w:szCs w:val="20"/>
        </w:rPr>
        <w:t>:</w:t>
      </w:r>
      <w:r w:rsidRPr="00AA3EE4">
        <w:rPr>
          <w:rFonts w:ascii="Tahoma" w:hAnsi="Tahoma" w:cs="Tahoma"/>
          <w:sz w:val="20"/>
          <w:szCs w:val="20"/>
        </w:rPr>
        <w:tab/>
      </w:r>
    </w:p>
    <w:p w:rsidR="00AC35D8" w:rsidRPr="00AA3EE4" w:rsidRDefault="002A0DFD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NIT o CI: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ASEGURADO:</w:t>
      </w:r>
      <w:r w:rsidRPr="00AA3EE4">
        <w:rPr>
          <w:rFonts w:ascii="Tahoma" w:hAnsi="Tahoma" w:cs="Tahoma"/>
          <w:sz w:val="20"/>
          <w:szCs w:val="20"/>
        </w:rPr>
        <w:tab/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Dirección:</w:t>
      </w:r>
      <w:r w:rsidRPr="00AA3EE4">
        <w:rPr>
          <w:rFonts w:ascii="Tahoma" w:hAnsi="Tahoma" w:cs="Tahoma"/>
          <w:sz w:val="20"/>
          <w:szCs w:val="20"/>
        </w:rPr>
        <w:tab/>
      </w:r>
    </w:p>
    <w:p w:rsidR="002A0DFD" w:rsidRPr="00AA3EE4" w:rsidRDefault="002A0DFD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Municipio / Comunidad:</w:t>
      </w:r>
      <w:r w:rsidRPr="00AA3EE4">
        <w:rPr>
          <w:rFonts w:ascii="Tahoma" w:hAnsi="Tahoma" w:cs="Tahoma"/>
          <w:sz w:val="20"/>
          <w:szCs w:val="20"/>
        </w:rPr>
        <w:tab/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Teléfonos:</w:t>
      </w:r>
      <w:r w:rsidRPr="00AA3EE4">
        <w:rPr>
          <w:rFonts w:ascii="Tahoma" w:hAnsi="Tahoma" w:cs="Tahoma"/>
          <w:sz w:val="20"/>
          <w:szCs w:val="20"/>
        </w:rPr>
        <w:tab/>
      </w:r>
    </w:p>
    <w:p w:rsidR="00B40E34" w:rsidRPr="00AA3EE4" w:rsidRDefault="002A0DFD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 xml:space="preserve">Numero de </w:t>
      </w:r>
      <w:proofErr w:type="spellStart"/>
      <w:r w:rsidRPr="00AA3EE4">
        <w:rPr>
          <w:rFonts w:ascii="Tahoma" w:hAnsi="Tahoma" w:cs="Tahoma"/>
          <w:sz w:val="20"/>
          <w:szCs w:val="20"/>
        </w:rPr>
        <w:t>Whatsapp</w:t>
      </w:r>
      <w:proofErr w:type="spellEnd"/>
      <w:r w:rsidRPr="00AA3EE4">
        <w:rPr>
          <w:rFonts w:ascii="Tahoma" w:hAnsi="Tahoma" w:cs="Tahoma"/>
          <w:sz w:val="20"/>
          <w:szCs w:val="20"/>
        </w:rPr>
        <w:t>:</w:t>
      </w:r>
      <w:r w:rsidR="00B40E34" w:rsidRPr="00AA3EE4">
        <w:rPr>
          <w:rFonts w:ascii="Tahoma" w:hAnsi="Tahoma" w:cs="Tahoma"/>
          <w:sz w:val="20"/>
          <w:szCs w:val="20"/>
        </w:rPr>
        <w:tab/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 xml:space="preserve">NIT o CI: </w:t>
      </w:r>
      <w:r w:rsidRPr="00AA3EE4">
        <w:rPr>
          <w:rFonts w:ascii="Tahoma" w:hAnsi="Tahoma" w:cs="Tahoma"/>
          <w:sz w:val="20"/>
          <w:szCs w:val="20"/>
        </w:rPr>
        <w:tab/>
      </w:r>
      <w:r w:rsidRPr="00AA3EE4">
        <w:rPr>
          <w:rFonts w:ascii="Tahoma" w:hAnsi="Tahoma" w:cs="Tahoma"/>
          <w:sz w:val="20"/>
          <w:szCs w:val="20"/>
        </w:rPr>
        <w:tab/>
      </w:r>
    </w:p>
    <w:p w:rsidR="00B40E34" w:rsidRPr="00AA3EE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VIGENCIA DE LA PÓLIZA: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 xml:space="preserve">Desde horas_____ del día _____ de________________ </w:t>
      </w:r>
      <w:proofErr w:type="spellStart"/>
      <w:r w:rsidRPr="00AA3EE4">
        <w:rPr>
          <w:rFonts w:ascii="Tahoma" w:hAnsi="Tahoma" w:cs="Tahoma"/>
          <w:sz w:val="20"/>
          <w:szCs w:val="20"/>
        </w:rPr>
        <w:t>de</w:t>
      </w:r>
      <w:proofErr w:type="spellEnd"/>
      <w:r w:rsidRPr="00AA3EE4">
        <w:rPr>
          <w:rFonts w:ascii="Tahoma" w:hAnsi="Tahoma" w:cs="Tahoma"/>
          <w:sz w:val="20"/>
          <w:szCs w:val="20"/>
        </w:rPr>
        <w:t xml:space="preserve"> 20____.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 xml:space="preserve">Hasta horas_____ del día _____ de________________ </w:t>
      </w:r>
      <w:proofErr w:type="spellStart"/>
      <w:r w:rsidRPr="00AA3EE4">
        <w:rPr>
          <w:rFonts w:ascii="Tahoma" w:hAnsi="Tahoma" w:cs="Tahoma"/>
          <w:sz w:val="20"/>
          <w:szCs w:val="20"/>
        </w:rPr>
        <w:t>de</w:t>
      </w:r>
      <w:proofErr w:type="spellEnd"/>
      <w:r w:rsidRPr="00AA3EE4">
        <w:rPr>
          <w:rFonts w:ascii="Tahoma" w:hAnsi="Tahoma" w:cs="Tahoma"/>
          <w:sz w:val="20"/>
          <w:szCs w:val="20"/>
        </w:rPr>
        <w:t xml:space="preserve"> 20____.</w:t>
      </w:r>
    </w:p>
    <w:p w:rsidR="00412EB6" w:rsidRPr="00AA3EE4" w:rsidRDefault="00412EB6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ZONA AGRICOLA: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4493"/>
      </w:tblGrid>
      <w:tr w:rsidR="00412EB6" w:rsidRPr="00AA3EE4" w:rsidTr="00412EB6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412EB6" w:rsidRPr="00AA3EE4" w:rsidRDefault="00412EB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A3EE4"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ZONA AGRICOLA</w:t>
            </w:r>
          </w:p>
        </w:tc>
        <w:tc>
          <w:tcPr>
            <w:tcW w:w="4493" w:type="dxa"/>
            <w:noWrap/>
            <w:vAlign w:val="center"/>
            <w:hideMark/>
          </w:tcPr>
          <w:p w:rsidR="00412EB6" w:rsidRPr="00AA3EE4" w:rsidRDefault="00412EB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AA3EE4">
              <w:rPr>
                <w:rFonts w:ascii="Tahoma" w:eastAsia="Lucida Sans Unicode" w:hAnsi="Tahoma" w:cs="Tahoma"/>
                <w:b/>
                <w:bCs/>
                <w:kern w:val="1"/>
                <w:sz w:val="20"/>
                <w:szCs w:val="20"/>
                <w:lang w:eastAsia="hi-IN" w:bidi="hi-IN"/>
              </w:rPr>
              <w:t>MUNICIPIOS</w:t>
            </w:r>
          </w:p>
        </w:tc>
      </w:tr>
      <w:tr w:rsidR="00412EB6" w:rsidRPr="00AA3EE4" w:rsidTr="00412EB6">
        <w:trPr>
          <w:trHeight w:val="300"/>
          <w:jc w:val="center"/>
        </w:trPr>
        <w:tc>
          <w:tcPr>
            <w:tcW w:w="2223" w:type="dxa"/>
            <w:noWrap/>
            <w:vAlign w:val="center"/>
            <w:hideMark/>
          </w:tcPr>
          <w:p w:rsidR="00412EB6" w:rsidRPr="00AA3EE4" w:rsidRDefault="00412EB6" w:rsidP="00412EB6">
            <w:pPr>
              <w:widowControl w:val="0"/>
              <w:tabs>
                <w:tab w:val="left" w:pos="709"/>
              </w:tabs>
              <w:suppressAutoHyphens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493" w:type="dxa"/>
            <w:noWrap/>
            <w:vAlign w:val="center"/>
            <w:hideMark/>
          </w:tcPr>
          <w:p w:rsidR="00412EB6" w:rsidRPr="00AA3EE4" w:rsidRDefault="00412EB6" w:rsidP="00412EB6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Tahoma" w:eastAsia="Lucida Sans Unicode" w:hAnsi="Tahoma" w:cs="Tahoma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003E9" w:rsidRPr="00AA3EE4" w:rsidRDefault="00E003E9" w:rsidP="00B40E34">
      <w:pPr>
        <w:jc w:val="both"/>
        <w:rPr>
          <w:rFonts w:ascii="Tahoma" w:hAnsi="Tahoma" w:cs="Tahoma"/>
          <w:b/>
          <w:sz w:val="20"/>
          <w:szCs w:val="20"/>
          <w:lang w:val="es-BO"/>
        </w:rPr>
      </w:pPr>
    </w:p>
    <w:p w:rsidR="004D2253" w:rsidRDefault="004D2253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lastRenderedPageBreak/>
        <w:t>UBICACIÓN DEL RIESGO:</w:t>
      </w:r>
      <w:r w:rsidRPr="00AA3EE4">
        <w:rPr>
          <w:rFonts w:ascii="Tahoma" w:hAnsi="Tahoma" w:cs="Tahoma"/>
          <w:sz w:val="20"/>
          <w:szCs w:val="20"/>
        </w:rPr>
        <w:t xml:space="preserve"> (Ubicación espacial de la parcela declarada en el Formulario de Solicitud de Seguro)</w:t>
      </w:r>
    </w:p>
    <w:p w:rsidR="00C6115D" w:rsidRPr="004D2253" w:rsidRDefault="004D2253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4D2253">
        <w:rPr>
          <w:rFonts w:ascii="Tahoma" w:hAnsi="Tahoma" w:cs="Tahoma"/>
          <w:b/>
          <w:sz w:val="20"/>
          <w:szCs w:val="20"/>
        </w:rPr>
        <w:t>CAMPAÑA AGRICOLA: ________________________________________________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RIESGOS CUBIERTOS:</w:t>
      </w:r>
      <w:r w:rsidR="00412EB6" w:rsidRPr="00AA3EE4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3"/>
        <w:gridCol w:w="2280"/>
        <w:gridCol w:w="4217"/>
      </w:tblGrid>
      <w:tr w:rsidR="00412EB6" w:rsidRPr="00AA3EE4" w:rsidTr="00E003E9">
        <w:trPr>
          <w:trHeight w:val="547"/>
        </w:trPr>
        <w:tc>
          <w:tcPr>
            <w:tcW w:w="2223" w:type="dxa"/>
            <w:noWrap/>
            <w:vAlign w:val="center"/>
            <w:hideMark/>
          </w:tcPr>
          <w:p w:rsidR="00412EB6" w:rsidRPr="00AA3EE4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3EE4">
              <w:rPr>
                <w:rFonts w:ascii="Tahoma" w:hAnsi="Tahoma" w:cs="Tahoma"/>
                <w:b/>
                <w:bCs/>
                <w:sz w:val="20"/>
                <w:szCs w:val="20"/>
              </w:rPr>
              <w:t>ZONA AGRICOLA</w:t>
            </w:r>
            <w:r w:rsidR="00C457C8" w:rsidRPr="00AA3EE4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80" w:type="dxa"/>
            <w:noWrap/>
            <w:vAlign w:val="center"/>
            <w:hideMark/>
          </w:tcPr>
          <w:p w:rsidR="00412EB6" w:rsidRPr="00AA3EE4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3EE4">
              <w:rPr>
                <w:rFonts w:ascii="Tahoma" w:hAnsi="Tahoma" w:cs="Tahoma"/>
                <w:b/>
                <w:bCs/>
                <w:sz w:val="20"/>
                <w:szCs w:val="20"/>
              </w:rPr>
              <w:t>MUNICIPIOS</w:t>
            </w:r>
          </w:p>
        </w:tc>
        <w:tc>
          <w:tcPr>
            <w:tcW w:w="4217" w:type="dxa"/>
            <w:noWrap/>
            <w:vAlign w:val="center"/>
            <w:hideMark/>
          </w:tcPr>
          <w:p w:rsidR="00412EB6" w:rsidRPr="00AA3EE4" w:rsidRDefault="00412EB6" w:rsidP="00412EB6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A3EE4">
              <w:rPr>
                <w:rFonts w:ascii="Tahoma" w:hAnsi="Tahoma" w:cs="Tahoma"/>
                <w:b/>
                <w:bCs/>
                <w:sz w:val="20"/>
                <w:szCs w:val="20"/>
              </w:rPr>
              <w:t>FENOMENOS CLIMATICOS</w:t>
            </w:r>
          </w:p>
        </w:tc>
      </w:tr>
      <w:tr w:rsidR="00412EB6" w:rsidRPr="00AA3EE4" w:rsidTr="00E003E9">
        <w:trPr>
          <w:trHeight w:val="300"/>
        </w:trPr>
        <w:tc>
          <w:tcPr>
            <w:tcW w:w="2223" w:type="dxa"/>
            <w:noWrap/>
            <w:vAlign w:val="center"/>
            <w:hideMark/>
          </w:tcPr>
          <w:p w:rsidR="00412EB6" w:rsidRPr="00AA3EE4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0" w:type="dxa"/>
            <w:noWrap/>
            <w:vAlign w:val="center"/>
            <w:hideMark/>
          </w:tcPr>
          <w:p w:rsidR="00412EB6" w:rsidRPr="00AA3EE4" w:rsidRDefault="00412EB6" w:rsidP="00412EB6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17" w:type="dxa"/>
            <w:noWrap/>
            <w:vAlign w:val="center"/>
            <w:hideMark/>
          </w:tcPr>
          <w:p w:rsidR="00412EB6" w:rsidRPr="00AA3EE4" w:rsidRDefault="00412EB6" w:rsidP="00D2501A">
            <w:pPr>
              <w:spacing w:after="200"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12EB6" w:rsidRPr="00AA3EE4" w:rsidRDefault="00412EB6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AA3EE4" w:rsidRDefault="00D5665D" w:rsidP="00B40E3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SUPERFICIE </w:t>
      </w:r>
      <w:bookmarkStart w:id="0" w:name="_GoBack"/>
      <w:bookmarkEnd w:id="0"/>
      <w:r w:rsidR="00B40E34" w:rsidRPr="00AA3EE4">
        <w:rPr>
          <w:rFonts w:ascii="Tahoma" w:hAnsi="Tahoma" w:cs="Tahoma"/>
          <w:b/>
          <w:sz w:val="20"/>
          <w:szCs w:val="20"/>
        </w:rPr>
        <w:t>ASEGURADA:</w:t>
      </w:r>
      <w:r w:rsidR="00B40E34" w:rsidRPr="00AA3EE4">
        <w:rPr>
          <w:rFonts w:ascii="Tahoma" w:hAnsi="Tahoma" w:cs="Tahoma"/>
          <w:sz w:val="20"/>
          <w:szCs w:val="20"/>
        </w:rPr>
        <w:t xml:space="preserve"> (x</w:t>
      </w:r>
      <w:r w:rsidR="00412EB6" w:rsidRPr="00AA3EE4">
        <w:rPr>
          <w:rFonts w:ascii="Tahoma" w:hAnsi="Tahoma" w:cs="Tahoma"/>
          <w:sz w:val="20"/>
          <w:szCs w:val="20"/>
        </w:rPr>
        <w:t>_________</w:t>
      </w:r>
      <w:r w:rsidR="00B40E34" w:rsidRPr="00AA3EE4">
        <w:rPr>
          <w:rFonts w:ascii="Tahoma" w:hAnsi="Tahoma" w:cs="Tahoma"/>
          <w:sz w:val="20"/>
          <w:szCs w:val="20"/>
        </w:rPr>
        <w:t xml:space="preserve"> hectáreas)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MODALIDAD:</w:t>
      </w:r>
      <w:r w:rsidRPr="00AA3EE4">
        <w:rPr>
          <w:rFonts w:ascii="Tahoma" w:hAnsi="Tahoma" w:cs="Tahoma"/>
          <w:sz w:val="20"/>
          <w:szCs w:val="20"/>
        </w:rPr>
        <w:t xml:space="preserve"> Seguros Generales.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RAMO:</w:t>
      </w:r>
      <w:r w:rsidRPr="00AA3EE4">
        <w:rPr>
          <w:rFonts w:ascii="Tahoma" w:hAnsi="Tahoma" w:cs="Tahoma"/>
          <w:sz w:val="20"/>
          <w:szCs w:val="20"/>
        </w:rPr>
        <w:t xml:space="preserve"> Seguro Agropecuario.</w:t>
      </w:r>
    </w:p>
    <w:p w:rsidR="00F4619F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VALOR ASEGURADO:</w:t>
      </w:r>
      <w:r w:rsidRPr="00AA3EE4">
        <w:rPr>
          <w:rFonts w:ascii="Tahoma" w:hAnsi="Tahoma" w:cs="Tahoma"/>
          <w:sz w:val="20"/>
          <w:szCs w:val="20"/>
        </w:rPr>
        <w:t xml:space="preserve"> El Valor Asegurado por la presente Póliza de Seguro es de Bs.___________ (_______________00/100 Bolivianos) por hectárea.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RENDIMIENTO ASEGURADO:</w:t>
      </w:r>
      <w:r w:rsidRPr="00AA3EE4">
        <w:rPr>
          <w:rFonts w:ascii="Tahoma" w:hAnsi="Tahoma" w:cs="Tahoma"/>
          <w:sz w:val="20"/>
          <w:szCs w:val="20"/>
        </w:rPr>
        <w:t xml:space="preserve"> </w:t>
      </w:r>
      <w:r w:rsidR="00412EB6" w:rsidRPr="00AA3EE4">
        <w:rPr>
          <w:rFonts w:ascii="Tahoma" w:hAnsi="Tahoma" w:cs="Tahoma"/>
          <w:sz w:val="20"/>
          <w:szCs w:val="20"/>
        </w:rPr>
        <w:t>________</w:t>
      </w:r>
      <w:r w:rsidR="005314A9">
        <w:rPr>
          <w:rFonts w:ascii="Tahoma" w:hAnsi="Tahoma" w:cs="Tahoma"/>
          <w:sz w:val="20"/>
          <w:szCs w:val="20"/>
        </w:rPr>
        <w:t>_________________________________</w:t>
      </w:r>
      <w:r w:rsidR="00412EB6" w:rsidRPr="00AA3EE4">
        <w:rPr>
          <w:rFonts w:ascii="Tahoma" w:hAnsi="Tahoma" w:cs="Tahoma"/>
          <w:sz w:val="20"/>
          <w:szCs w:val="20"/>
        </w:rPr>
        <w:t>____</w:t>
      </w:r>
      <w:r w:rsidRPr="00AA3EE4">
        <w:rPr>
          <w:rFonts w:ascii="Tahoma" w:hAnsi="Tahoma" w:cs="Tahoma"/>
          <w:sz w:val="20"/>
          <w:szCs w:val="20"/>
        </w:rPr>
        <w:t xml:space="preserve"> Kg/ha</w:t>
      </w:r>
    </w:p>
    <w:p w:rsidR="00B40E34" w:rsidRPr="00AA3EE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GATILLO, NIVEL DE PROTECCIÓN: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-</w:t>
      </w:r>
      <w:r w:rsidRPr="00AA3EE4">
        <w:rPr>
          <w:rFonts w:ascii="Tahoma" w:hAnsi="Tahoma" w:cs="Tahoma"/>
          <w:sz w:val="20"/>
          <w:szCs w:val="20"/>
        </w:rPr>
        <w:tab/>
        <w:t>A rendimiento: Igual o menor a ____</w:t>
      </w:r>
      <w:r w:rsidR="005314A9">
        <w:rPr>
          <w:rFonts w:ascii="Tahoma" w:hAnsi="Tahoma" w:cs="Tahoma"/>
          <w:sz w:val="20"/>
          <w:szCs w:val="20"/>
        </w:rPr>
        <w:t>________________________________</w:t>
      </w:r>
      <w:r w:rsidRPr="00AA3EE4">
        <w:rPr>
          <w:rFonts w:ascii="Tahoma" w:hAnsi="Tahoma" w:cs="Tahoma"/>
          <w:sz w:val="20"/>
          <w:szCs w:val="20"/>
        </w:rPr>
        <w:t>____Kg/ha</w:t>
      </w:r>
    </w:p>
    <w:p w:rsidR="00B40E34" w:rsidRPr="00AA3EE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 xml:space="preserve">CONDICIONES DE ASEGURAMIENTO: </w:t>
      </w:r>
    </w:p>
    <w:p w:rsidR="0016717A" w:rsidRPr="00AA3EE4" w:rsidRDefault="0016717A" w:rsidP="0016717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Para la campaña agrícola de invierno,</w:t>
      </w:r>
      <w:r w:rsidRPr="00AA3EE4">
        <w:rPr>
          <w:rFonts w:ascii="Tahoma" w:hAnsi="Tahoma" w:cs="Tahoma"/>
          <w:b/>
          <w:bCs/>
          <w:sz w:val="20"/>
          <w:szCs w:val="20"/>
          <w:lang w:val="es-ES_tradnl"/>
        </w:rPr>
        <w:t xml:space="preserve"> </w:t>
      </w:r>
      <w:r w:rsidRPr="00AA3EE4">
        <w:rPr>
          <w:rFonts w:ascii="Tahoma" w:hAnsi="Tahoma" w:cs="Tahoma"/>
          <w:bCs/>
          <w:sz w:val="20"/>
          <w:szCs w:val="20"/>
          <w:lang w:val="es-ES_tradnl"/>
        </w:rPr>
        <w:t>la Entidad Aseguradora asumirá el Riesgo siempre y cuando:</w:t>
      </w:r>
    </w:p>
    <w:p w:rsidR="0016717A" w:rsidRPr="00AA3EE4" w:rsidRDefault="0016717A" w:rsidP="0016717A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16717A" w:rsidRPr="00AA3EE4" w:rsidRDefault="0016717A" w:rsidP="0016717A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marzo a mayo.  </w:t>
      </w:r>
    </w:p>
    <w:p w:rsidR="0016717A" w:rsidRPr="00AA3EE4" w:rsidRDefault="0016717A" w:rsidP="0016717A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16717A" w:rsidRPr="00AA3EE4" w:rsidRDefault="0016717A" w:rsidP="0016717A">
      <w:pPr>
        <w:numPr>
          <w:ilvl w:val="0"/>
          <w:numId w:val="2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 xml:space="preserve">Exista un 50% de cultivos arraigados </w:t>
      </w:r>
      <w:r w:rsidR="00E37243">
        <w:rPr>
          <w:rFonts w:ascii="Tahoma" w:hAnsi="Tahoma" w:cs="Tahoma"/>
          <w:bCs/>
          <w:sz w:val="20"/>
          <w:szCs w:val="20"/>
          <w:lang w:val="es-ES_tradnl"/>
        </w:rPr>
        <w:t xml:space="preserve">(enraizados) </w:t>
      </w:r>
      <w:r w:rsidRPr="00AA3EE4">
        <w:rPr>
          <w:rFonts w:ascii="Tahoma" w:hAnsi="Tahoma" w:cs="Tahoma"/>
          <w:bCs/>
          <w:sz w:val="20"/>
          <w:szCs w:val="20"/>
          <w:lang w:val="es-ES_tradnl"/>
        </w:rPr>
        <w:t>por hectárea en la parcela a ser asegurada</w:t>
      </w:r>
    </w:p>
    <w:p w:rsidR="0016717A" w:rsidRPr="00AA3EE4" w:rsidRDefault="0016717A" w:rsidP="0016717A">
      <w:p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Para la campaña agrícola de verano, la Entidad Aseguradora asumirá el Riesgo siempre y cuando:</w:t>
      </w:r>
    </w:p>
    <w:p w:rsidR="0016717A" w:rsidRPr="00AA3EE4" w:rsidRDefault="0016717A" w:rsidP="0016717A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La Parcela a ser asegurada no presente existencia de siniestro(s) en curso.</w:t>
      </w:r>
    </w:p>
    <w:p w:rsidR="0016717A" w:rsidRPr="00AA3EE4" w:rsidRDefault="0016717A" w:rsidP="0016717A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 xml:space="preserve">La siembra se haya realizado entre el mes de noviembre a enero.  </w:t>
      </w:r>
    </w:p>
    <w:p w:rsidR="0016717A" w:rsidRPr="00AA3EE4" w:rsidRDefault="0016717A" w:rsidP="0016717A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El cultivo de trigo se encuentre en fase de desarrollo (dos hojas desarrolladas).</w:t>
      </w:r>
    </w:p>
    <w:p w:rsidR="00C6115D" w:rsidRPr="00AA3EE4" w:rsidRDefault="0016717A" w:rsidP="00C6115D">
      <w:pPr>
        <w:numPr>
          <w:ilvl w:val="0"/>
          <w:numId w:val="3"/>
        </w:numPr>
        <w:jc w:val="both"/>
        <w:rPr>
          <w:rFonts w:ascii="Tahoma" w:hAnsi="Tahoma" w:cs="Tahoma"/>
          <w:bCs/>
          <w:sz w:val="20"/>
          <w:szCs w:val="20"/>
          <w:lang w:val="es-ES_tradnl"/>
        </w:rPr>
      </w:pPr>
      <w:r w:rsidRPr="00AA3EE4">
        <w:rPr>
          <w:rFonts w:ascii="Tahoma" w:hAnsi="Tahoma" w:cs="Tahoma"/>
          <w:bCs/>
          <w:sz w:val="20"/>
          <w:szCs w:val="20"/>
          <w:lang w:val="es-ES_tradnl"/>
        </w:rPr>
        <w:t>Exista un 50% de cultivos arraigados</w:t>
      </w:r>
      <w:r w:rsidR="00E37243">
        <w:rPr>
          <w:rFonts w:ascii="Tahoma" w:hAnsi="Tahoma" w:cs="Tahoma"/>
          <w:bCs/>
          <w:sz w:val="20"/>
          <w:szCs w:val="20"/>
          <w:lang w:val="es-ES_tradnl"/>
        </w:rPr>
        <w:t xml:space="preserve"> (enraizados) </w:t>
      </w:r>
      <w:r w:rsidRPr="00AA3EE4">
        <w:rPr>
          <w:rFonts w:ascii="Tahoma" w:hAnsi="Tahoma" w:cs="Tahoma"/>
          <w:bCs/>
          <w:sz w:val="20"/>
          <w:szCs w:val="20"/>
          <w:lang w:val="es-ES_tradnl"/>
        </w:rPr>
        <w:t xml:space="preserve"> por hectárea en la parcela a ser asegurada.</w:t>
      </w:r>
    </w:p>
    <w:p w:rsidR="003A033D" w:rsidRDefault="003A033D" w:rsidP="005B1F4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AVISO DE SINIESTRO:</w:t>
      </w:r>
    </w:p>
    <w:p w:rsidR="00EF3F3E" w:rsidRPr="00EF3F3E" w:rsidRDefault="003A033D" w:rsidP="003A03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3A033D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De acuerdo a lo establecido en el Art. 1096 del Código de Comercio, se </w:t>
      </w:r>
      <w:r w:rsidR="00EF3F3E"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acuerda que:</w:t>
      </w:r>
    </w:p>
    <w:p w:rsidR="00EF3F3E" w:rsidRPr="00EF3F3E" w:rsidRDefault="00EF3F3E" w:rsidP="003A03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</w:p>
    <w:p w:rsidR="00EF3F3E" w:rsidRPr="00EF3F3E" w:rsidRDefault="00EF3F3E" w:rsidP="00EF3F3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Para dar aviso de siniestro de Sequía y Exceso de Precipitación tan pronto se comiencen a manifestar los síntomas en el cultivo de Trigo.</w:t>
      </w:r>
    </w:p>
    <w:p w:rsidR="00EF3F3E" w:rsidRPr="00EF3F3E" w:rsidRDefault="00EF3F3E" w:rsidP="003A03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</w:p>
    <w:p w:rsidR="003A033D" w:rsidRDefault="00EF3F3E" w:rsidP="003A03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Para dar aviso de siniestro de </w:t>
      </w:r>
      <w:r w:rsidRPr="00EF3F3E">
        <w:rPr>
          <w:rFonts w:ascii="Tahoma" w:eastAsia="Lucida Sans Unicode" w:hAnsi="Tahoma" w:cs="Tahoma"/>
          <w:kern w:val="1"/>
          <w:sz w:val="20"/>
          <w:szCs w:val="20"/>
          <w:lang w:val="es-ES_tradnl" w:eastAsia="hi-IN" w:bidi="hi-IN"/>
        </w:rPr>
        <w:t>Vientos fuertes</w:t>
      </w: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, </w:t>
      </w:r>
      <w:r w:rsidRPr="00EF3F3E">
        <w:rPr>
          <w:rFonts w:ascii="Tahoma" w:eastAsia="Lucida Sans Unicode" w:hAnsi="Tahoma" w:cs="Tahoma"/>
          <w:bCs/>
          <w:kern w:val="1"/>
          <w:sz w:val="20"/>
          <w:szCs w:val="20"/>
          <w:lang w:val="es-BO" w:eastAsia="hi-IN" w:bidi="hi-IN"/>
        </w:rPr>
        <w:t>Helada</w:t>
      </w: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 y </w:t>
      </w:r>
      <w:r w:rsidRPr="00EF3F3E">
        <w:rPr>
          <w:rFonts w:ascii="Tahoma" w:eastAsia="Lucida Sans Unicode" w:hAnsi="Tahoma" w:cs="Tahoma"/>
          <w:bCs/>
          <w:kern w:val="1"/>
          <w:sz w:val="20"/>
          <w:szCs w:val="20"/>
          <w:lang w:val="es-BO" w:eastAsia="hi-IN" w:bidi="hi-IN"/>
        </w:rPr>
        <w:t>Granizada</w:t>
      </w: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 xml:space="preserve">, </w:t>
      </w:r>
      <w:r w:rsidRPr="003A033D">
        <w:rPr>
          <w:rFonts w:ascii="Tahoma" w:eastAsia="Lucida Sans Unicode" w:hAnsi="Tahoma" w:cs="Tahoma"/>
          <w:kern w:val="1"/>
          <w:sz w:val="20"/>
          <w:szCs w:val="20"/>
          <w:lang w:val="es-ES_tradnl" w:eastAsia="hi-IN" w:bidi="hi-IN"/>
        </w:rPr>
        <w:t xml:space="preserve">un plazo </w:t>
      </w:r>
      <w:r w:rsidRPr="00EF3F3E"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  <w:t>de 15 (quince) días calendario, a partir de la ocurrencia del siniestro en el cultivo de Trigo.</w:t>
      </w:r>
    </w:p>
    <w:p w:rsidR="004D2253" w:rsidRPr="00EF3F3E" w:rsidRDefault="004D2253" w:rsidP="003A033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Lucida Sans Unicode" w:hAnsi="Tahoma" w:cs="Tahoma"/>
          <w:kern w:val="1"/>
          <w:sz w:val="20"/>
          <w:szCs w:val="20"/>
          <w:lang w:val="es-BO" w:eastAsia="hi-IN" w:bidi="hi-IN"/>
        </w:rPr>
      </w:pPr>
    </w:p>
    <w:p w:rsidR="005B1F4A" w:rsidRPr="005B1F4A" w:rsidRDefault="005B1F4A" w:rsidP="005B1F4A">
      <w:pPr>
        <w:jc w:val="both"/>
        <w:rPr>
          <w:rFonts w:ascii="Tahoma" w:hAnsi="Tahoma" w:cs="Tahoma"/>
          <w:b/>
          <w:sz w:val="20"/>
          <w:szCs w:val="20"/>
        </w:rPr>
      </w:pPr>
      <w:r w:rsidRPr="005B1F4A">
        <w:rPr>
          <w:rFonts w:ascii="Tahoma" w:hAnsi="Tahoma" w:cs="Tahoma"/>
          <w:b/>
          <w:sz w:val="20"/>
          <w:szCs w:val="20"/>
        </w:rPr>
        <w:t>AVISO DE FECHA DE COSECHA:</w:t>
      </w:r>
    </w:p>
    <w:p w:rsidR="005B1F4A" w:rsidRPr="005B1F4A" w:rsidRDefault="005B1F4A" w:rsidP="005B1F4A">
      <w:pPr>
        <w:jc w:val="both"/>
        <w:rPr>
          <w:rFonts w:ascii="Tahoma" w:hAnsi="Tahoma" w:cs="Tahoma"/>
          <w:sz w:val="20"/>
          <w:szCs w:val="20"/>
        </w:rPr>
      </w:pPr>
      <w:r w:rsidRPr="005B1F4A">
        <w:rPr>
          <w:rFonts w:ascii="Tahoma" w:hAnsi="Tahoma" w:cs="Tahoma"/>
          <w:sz w:val="20"/>
          <w:szCs w:val="20"/>
        </w:rPr>
        <w:t>El Asegurado</w:t>
      </w:r>
      <w:r>
        <w:rPr>
          <w:rFonts w:ascii="Tahoma" w:hAnsi="Tahoma" w:cs="Tahoma"/>
          <w:sz w:val="20"/>
          <w:szCs w:val="20"/>
        </w:rPr>
        <w:t xml:space="preserve"> y/o Tomador</w:t>
      </w:r>
      <w:r w:rsidRPr="005B1F4A">
        <w:rPr>
          <w:rFonts w:ascii="Tahoma" w:hAnsi="Tahoma" w:cs="Tahoma"/>
          <w:sz w:val="20"/>
          <w:szCs w:val="20"/>
        </w:rPr>
        <w:t xml:space="preserve"> deberá avisar la fecha de cosecha a la Entidad Aseguradora y/o al Ajustador Agrícola designado oficialmente, de acuerdo a lo establecido en el “Manual de Inspección, Verificación y Evaluación de Daños por fenómenos climáticos cubiertos en el cultivo de Trigo”, aprobado por el Instituto del Seguro Agrario, mismo que forma parte indisoluble de la presente Póliza.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 xml:space="preserve">PRIMA </w:t>
      </w:r>
      <w:r w:rsidR="00C457C8" w:rsidRPr="00AA3EE4">
        <w:rPr>
          <w:rFonts w:ascii="Tahoma" w:hAnsi="Tahoma" w:cs="Tahoma"/>
          <w:b/>
          <w:sz w:val="20"/>
          <w:szCs w:val="20"/>
        </w:rPr>
        <w:t>POR HECTAREA:</w:t>
      </w:r>
      <w:r w:rsidRPr="00AA3EE4">
        <w:rPr>
          <w:rFonts w:ascii="Tahoma" w:hAnsi="Tahoma" w:cs="Tahoma"/>
          <w:sz w:val="20"/>
          <w:szCs w:val="20"/>
        </w:rPr>
        <w:t xml:space="preserve"> _________________________</w:t>
      </w:r>
      <w:r w:rsidR="005B1F4A">
        <w:rPr>
          <w:rFonts w:ascii="Tahoma" w:hAnsi="Tahoma" w:cs="Tahoma"/>
          <w:sz w:val="20"/>
          <w:szCs w:val="20"/>
        </w:rPr>
        <w:t>_____________________________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FORMA DE PAGO:</w:t>
      </w:r>
      <w:r w:rsidRPr="00AA3EE4">
        <w:rPr>
          <w:rFonts w:ascii="Tahoma" w:hAnsi="Tahoma" w:cs="Tahoma"/>
          <w:sz w:val="20"/>
          <w:szCs w:val="20"/>
        </w:rPr>
        <w:t xml:space="preserve"> ______</w:t>
      </w:r>
      <w:r w:rsidR="005B1F4A">
        <w:rPr>
          <w:rFonts w:ascii="Tahoma" w:hAnsi="Tahoma" w:cs="Tahoma"/>
          <w:sz w:val="20"/>
          <w:szCs w:val="20"/>
        </w:rPr>
        <w:t>__________________________________</w:t>
      </w:r>
      <w:r w:rsidRPr="00AA3EE4">
        <w:rPr>
          <w:rFonts w:ascii="Tahoma" w:hAnsi="Tahoma" w:cs="Tahoma"/>
          <w:sz w:val="20"/>
          <w:szCs w:val="20"/>
        </w:rPr>
        <w:t>____________________</w:t>
      </w:r>
    </w:p>
    <w:p w:rsidR="0016717A" w:rsidRPr="00AA3EE4" w:rsidRDefault="0016717A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 xml:space="preserve">CONDICIONES ESPECIALES: </w:t>
      </w:r>
      <w:r w:rsidR="005B1F4A">
        <w:rPr>
          <w:rFonts w:ascii="Tahoma" w:hAnsi="Tahoma" w:cs="Tahoma"/>
          <w:b/>
          <w:sz w:val="20"/>
          <w:szCs w:val="20"/>
        </w:rPr>
        <w:t>__________________________________________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CLÁUSULAS ADICIONALES:</w:t>
      </w:r>
      <w:r w:rsidRPr="00AA3EE4">
        <w:rPr>
          <w:rFonts w:ascii="Tahoma" w:hAnsi="Tahoma" w:cs="Tahoma"/>
          <w:sz w:val="20"/>
          <w:szCs w:val="20"/>
        </w:rPr>
        <w:t xml:space="preserve"> </w:t>
      </w:r>
      <w:r w:rsidR="005B1F4A">
        <w:rPr>
          <w:rFonts w:ascii="Tahoma" w:hAnsi="Tahoma" w:cs="Tahoma"/>
          <w:sz w:val="20"/>
          <w:szCs w:val="20"/>
        </w:rPr>
        <w:t>____________________________________________________</w:t>
      </w:r>
    </w:p>
    <w:p w:rsidR="0016717A" w:rsidRPr="00AA3EE4" w:rsidRDefault="0016717A" w:rsidP="00B40E34">
      <w:pPr>
        <w:jc w:val="both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INTERMEDIARIO: (OPCIONAL)</w:t>
      </w:r>
      <w:r w:rsidR="005B1F4A">
        <w:rPr>
          <w:rFonts w:ascii="Tahoma" w:hAnsi="Tahoma" w:cs="Tahoma"/>
          <w:b/>
          <w:sz w:val="20"/>
          <w:szCs w:val="20"/>
        </w:rPr>
        <w:t xml:space="preserve"> _________________________________________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ACLARACIONES:</w:t>
      </w:r>
      <w:r w:rsidRPr="00AA3EE4">
        <w:rPr>
          <w:rFonts w:ascii="Tahoma" w:hAnsi="Tahoma" w:cs="Tahoma"/>
          <w:sz w:val="20"/>
          <w:szCs w:val="20"/>
        </w:rPr>
        <w:t xml:space="preserve"> En el marco de la Ley Nº 144 de Revolución Productiva comunitaria agropecuaria la presente Póliza de Seguro se encuentra en la modalidad de Seguro Agrario comercial.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>DECLARACION DE CONOCIMIENTO:</w:t>
      </w:r>
      <w:r w:rsidR="00F4619F" w:rsidRPr="00AA3EE4">
        <w:rPr>
          <w:rFonts w:ascii="Tahoma" w:hAnsi="Tahoma" w:cs="Tahoma"/>
          <w:b/>
          <w:sz w:val="20"/>
          <w:szCs w:val="20"/>
        </w:rPr>
        <w:t xml:space="preserve"> </w:t>
      </w:r>
      <w:r w:rsidRPr="00AA3EE4">
        <w:rPr>
          <w:rFonts w:ascii="Tahoma" w:hAnsi="Tahoma" w:cs="Tahoma"/>
          <w:sz w:val="20"/>
          <w:szCs w:val="20"/>
        </w:rPr>
        <w:t xml:space="preserve">El </w:t>
      </w:r>
      <w:r w:rsidR="0016717A" w:rsidRPr="00AA3EE4">
        <w:rPr>
          <w:rFonts w:ascii="Tahoma" w:hAnsi="Tahoma" w:cs="Tahoma"/>
          <w:sz w:val="20"/>
          <w:szCs w:val="20"/>
        </w:rPr>
        <w:t xml:space="preserve">Tomador </w:t>
      </w:r>
      <w:r w:rsidRPr="00AA3EE4">
        <w:rPr>
          <w:rFonts w:ascii="Tahoma" w:hAnsi="Tahoma" w:cs="Tahoma"/>
          <w:sz w:val="20"/>
          <w:szCs w:val="20"/>
        </w:rPr>
        <w:t>declara conocer todos los alcances de los Condicionados de la Póliza.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Autorizo a la Compañía mi reporte a la Central de Riesgos del Mercado de Seguros, acorde las normativas reglamentarias de la Autoridad de Fiscalización y Control de Pensiones y Seguros – APS.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  <w:r w:rsidRPr="00AA3EE4">
        <w:rPr>
          <w:rFonts w:ascii="Tahoma" w:hAnsi="Tahoma" w:cs="Tahoma"/>
          <w:sz w:val="20"/>
          <w:szCs w:val="20"/>
        </w:rPr>
        <w:t>Lugar y fecha:</w:t>
      </w:r>
      <w:r w:rsidR="0033186E" w:rsidRPr="00AA3EE4">
        <w:rPr>
          <w:rFonts w:ascii="Tahoma" w:hAnsi="Tahoma" w:cs="Tahoma"/>
          <w:sz w:val="20"/>
          <w:szCs w:val="20"/>
        </w:rPr>
        <w:t xml:space="preserve"> __________________</w:t>
      </w: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</w:p>
    <w:p w:rsidR="00B40E34" w:rsidRPr="00AA3EE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AA3EE4" w:rsidRDefault="00B40E34" w:rsidP="00412EB6">
      <w:pPr>
        <w:jc w:val="center"/>
        <w:rPr>
          <w:rFonts w:ascii="Tahoma" w:hAnsi="Tahoma" w:cs="Tahoma"/>
          <w:b/>
          <w:sz w:val="20"/>
          <w:szCs w:val="20"/>
        </w:rPr>
      </w:pPr>
      <w:r w:rsidRPr="00AA3EE4">
        <w:rPr>
          <w:rFonts w:ascii="Tahoma" w:hAnsi="Tahoma" w:cs="Tahoma"/>
          <w:b/>
          <w:sz w:val="20"/>
          <w:szCs w:val="20"/>
        </w:rPr>
        <w:t xml:space="preserve">FIRMA </w:t>
      </w:r>
      <w:r w:rsidR="00A93C8C" w:rsidRPr="00AA3EE4">
        <w:rPr>
          <w:rFonts w:ascii="Tahoma" w:hAnsi="Tahoma" w:cs="Tahoma"/>
          <w:b/>
          <w:sz w:val="20"/>
          <w:szCs w:val="20"/>
        </w:rPr>
        <w:t>ENTIDAD</w:t>
      </w:r>
      <w:r w:rsidRPr="00AA3EE4">
        <w:rPr>
          <w:rFonts w:ascii="Tahoma" w:hAnsi="Tahoma" w:cs="Tahoma"/>
          <w:b/>
          <w:sz w:val="20"/>
          <w:szCs w:val="20"/>
        </w:rPr>
        <w:t xml:space="preserve"> ASEGURADORA                                   FIRMA </w:t>
      </w:r>
      <w:r w:rsidR="00DD5D32">
        <w:rPr>
          <w:rFonts w:ascii="Tahoma" w:hAnsi="Tahoma" w:cs="Tahoma"/>
          <w:b/>
          <w:sz w:val="20"/>
          <w:szCs w:val="20"/>
        </w:rPr>
        <w:t>TOMADOR</w:t>
      </w:r>
    </w:p>
    <w:p w:rsidR="00B40E34" w:rsidRPr="00AA3EE4" w:rsidRDefault="00B40E34" w:rsidP="00B40E34">
      <w:pPr>
        <w:jc w:val="both"/>
        <w:rPr>
          <w:rFonts w:ascii="Tahoma" w:hAnsi="Tahoma" w:cs="Tahoma"/>
          <w:b/>
          <w:sz w:val="20"/>
          <w:szCs w:val="20"/>
        </w:rPr>
      </w:pP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</w:p>
    <w:p w:rsidR="00B40E34" w:rsidRPr="00AA3EE4" w:rsidRDefault="00B40E34" w:rsidP="00B40E34">
      <w:pPr>
        <w:jc w:val="both"/>
        <w:rPr>
          <w:rFonts w:ascii="Tahoma" w:hAnsi="Tahoma" w:cs="Tahoma"/>
          <w:sz w:val="20"/>
          <w:szCs w:val="20"/>
        </w:rPr>
      </w:pPr>
    </w:p>
    <w:p w:rsidR="00B0348B" w:rsidRPr="00AA3EE4" w:rsidRDefault="00B0348B" w:rsidP="00B40E34">
      <w:pPr>
        <w:jc w:val="both"/>
        <w:rPr>
          <w:rFonts w:ascii="Tahoma" w:hAnsi="Tahoma" w:cs="Tahoma"/>
          <w:sz w:val="20"/>
          <w:szCs w:val="20"/>
        </w:rPr>
      </w:pPr>
    </w:p>
    <w:sectPr w:rsidR="00B0348B" w:rsidRPr="00AA3E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4E81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95C"/>
    <w:multiLevelType w:val="hybridMultilevel"/>
    <w:tmpl w:val="1A082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4"/>
    <w:rsid w:val="000E2BB4"/>
    <w:rsid w:val="000E4EC6"/>
    <w:rsid w:val="0016717A"/>
    <w:rsid w:val="002018E5"/>
    <w:rsid w:val="002850CA"/>
    <w:rsid w:val="002A0DFD"/>
    <w:rsid w:val="002F5415"/>
    <w:rsid w:val="0033186E"/>
    <w:rsid w:val="003A033D"/>
    <w:rsid w:val="00412EB6"/>
    <w:rsid w:val="00464B35"/>
    <w:rsid w:val="004D2253"/>
    <w:rsid w:val="005314A9"/>
    <w:rsid w:val="005B1F4A"/>
    <w:rsid w:val="006B3A79"/>
    <w:rsid w:val="006E1636"/>
    <w:rsid w:val="007D17B8"/>
    <w:rsid w:val="00A37380"/>
    <w:rsid w:val="00A61C4D"/>
    <w:rsid w:val="00A93C8C"/>
    <w:rsid w:val="00AA3EE4"/>
    <w:rsid w:val="00AC35D8"/>
    <w:rsid w:val="00B0348B"/>
    <w:rsid w:val="00B40E34"/>
    <w:rsid w:val="00BA42FB"/>
    <w:rsid w:val="00BD7F4C"/>
    <w:rsid w:val="00C457C8"/>
    <w:rsid w:val="00C6115D"/>
    <w:rsid w:val="00D2501A"/>
    <w:rsid w:val="00D5665D"/>
    <w:rsid w:val="00DD5D32"/>
    <w:rsid w:val="00E003E9"/>
    <w:rsid w:val="00E37243"/>
    <w:rsid w:val="00E7300C"/>
    <w:rsid w:val="00EF3F3E"/>
    <w:rsid w:val="00F21841"/>
    <w:rsid w:val="00F25671"/>
    <w:rsid w:val="00F329D6"/>
    <w:rsid w:val="00F4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E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64B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2EB6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263-3B1B-465B-8B8B-815868F5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INSA-DSS</dc:creator>
  <cp:lastModifiedBy>ETorrico</cp:lastModifiedBy>
  <cp:revision>25</cp:revision>
  <cp:lastPrinted>2022-03-10T18:50:00Z</cp:lastPrinted>
  <dcterms:created xsi:type="dcterms:W3CDTF">2022-03-07T15:49:00Z</dcterms:created>
  <dcterms:modified xsi:type="dcterms:W3CDTF">2022-03-10T18:50:00Z</dcterms:modified>
</cp:coreProperties>
</file>